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8135AA"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A060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8E96F0D" w:rsidR="009F7DFC" w:rsidRDefault="003A0608" w:rsidP="00D54FB7">
      <w:pPr>
        <w:spacing w:after="0" w:line="276" w:lineRule="auto"/>
        <w:jc w:val="both"/>
        <w:rPr>
          <w:rFonts w:ascii="Arial" w:hAnsi="Arial" w:cs="Arial"/>
          <w:sz w:val="24"/>
          <w:szCs w:val="24"/>
          <w:lang w:val="el-GR"/>
        </w:rPr>
      </w:pPr>
      <w:r>
        <w:rPr>
          <w:rFonts w:ascii="Arial" w:hAnsi="Arial" w:cs="Arial"/>
          <w:sz w:val="24"/>
          <w:szCs w:val="24"/>
          <w:lang w:val="el-GR"/>
        </w:rPr>
        <w:t>21</w:t>
      </w:r>
      <w:r w:rsidR="00C25B16">
        <w:rPr>
          <w:rFonts w:ascii="Arial" w:hAnsi="Arial" w:cs="Arial"/>
          <w:sz w:val="24"/>
          <w:szCs w:val="24"/>
          <w:lang w:val="el-GR"/>
        </w:rPr>
        <w:t xml:space="preserve"> Σεπτεμβρίου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41E17B3C" w:rsidR="000D0886" w:rsidRPr="000A07F8"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3A0608">
        <w:rPr>
          <w:rFonts w:ascii="Arial" w:hAnsi="Arial" w:cs="Arial"/>
          <w:b/>
          <w:bCs/>
          <w:sz w:val="24"/>
          <w:szCs w:val="24"/>
          <w:u w:val="single"/>
          <w:lang w:val="el-GR"/>
        </w:rPr>
        <w:t>4</w:t>
      </w:r>
    </w:p>
    <w:p w14:paraId="68FB2962" w14:textId="77777777" w:rsidR="00C11CC7" w:rsidRDefault="00C11CC7" w:rsidP="00500A8C">
      <w:pPr>
        <w:spacing w:after="0" w:line="276" w:lineRule="auto"/>
        <w:jc w:val="center"/>
        <w:rPr>
          <w:rFonts w:ascii="Arial" w:hAnsi="Arial" w:cs="Arial"/>
          <w:b/>
          <w:bCs/>
          <w:sz w:val="24"/>
          <w:szCs w:val="24"/>
          <w:u w:val="single"/>
          <w:lang w:val="el-GR"/>
        </w:rPr>
      </w:pPr>
    </w:p>
    <w:p w14:paraId="781C4207" w14:textId="3EAF6C3B" w:rsidR="000A07F8" w:rsidRPr="00D07727" w:rsidRDefault="003A0608" w:rsidP="00437893">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Διατάγματα αποκλεισμού για έξι πρόσωπα που συνελήφθησαν πριν από τον π</w:t>
      </w:r>
      <w:r w:rsidR="000A07F8">
        <w:rPr>
          <w:rFonts w:ascii="Arial" w:hAnsi="Arial" w:cs="Arial"/>
          <w:b/>
          <w:bCs/>
          <w:sz w:val="24"/>
          <w:szCs w:val="24"/>
          <w:u w:val="single"/>
          <w:lang w:val="el-GR"/>
        </w:rPr>
        <w:t xml:space="preserve">οδοσφαιρικό αγώνα ΑΠΟΕΛ – ΑΠΟΛΛΩΝ </w:t>
      </w:r>
    </w:p>
    <w:p w14:paraId="23D387EF" w14:textId="77777777" w:rsidR="00500A8C" w:rsidRPr="001819B0" w:rsidRDefault="00500A8C" w:rsidP="00500A8C">
      <w:pPr>
        <w:spacing w:after="0" w:line="360" w:lineRule="auto"/>
        <w:ind w:left="2880" w:firstLine="720"/>
        <w:rPr>
          <w:rFonts w:ascii="Arial" w:hAnsi="Arial" w:cs="Arial"/>
          <w:b/>
          <w:bCs/>
          <w:sz w:val="24"/>
          <w:szCs w:val="24"/>
          <w:u w:val="single"/>
          <w:lang w:val="el-GR"/>
        </w:rPr>
      </w:pPr>
    </w:p>
    <w:p w14:paraId="630441DB" w14:textId="3803CD05" w:rsidR="00236ADF" w:rsidRDefault="003A0608" w:rsidP="00236ADF">
      <w:pPr>
        <w:spacing w:after="0" w:line="360" w:lineRule="auto"/>
        <w:ind w:firstLine="720"/>
        <w:jc w:val="both"/>
        <w:rPr>
          <w:rFonts w:ascii="Arial" w:hAnsi="Arial" w:cs="Arial"/>
          <w:b/>
          <w:bCs/>
          <w:color w:val="000000"/>
          <w:sz w:val="24"/>
          <w:szCs w:val="24"/>
          <w:lang w:val="el-GR"/>
        </w:rPr>
      </w:pPr>
      <w:r>
        <w:rPr>
          <w:rFonts w:ascii="Arial" w:hAnsi="Arial" w:cs="Arial"/>
          <w:color w:val="000000"/>
          <w:sz w:val="24"/>
          <w:szCs w:val="24"/>
          <w:lang w:val="el-GR"/>
        </w:rPr>
        <w:t xml:space="preserve">Διατάγματα αποκλεισμού και χρηματικές εγγυήσεις εξέδωσε στις 18/09/2023 το Επαρχιακό Δικαστήριο Λευκωσίας, σε έξι πρόσωπα που συνελήφθησαν στις 17/09/2023, </w:t>
      </w:r>
      <w:r w:rsidR="000A07F8">
        <w:rPr>
          <w:rFonts w:ascii="Arial" w:hAnsi="Arial" w:cs="Arial"/>
          <w:color w:val="000000"/>
          <w:sz w:val="24"/>
          <w:szCs w:val="24"/>
          <w:lang w:val="el-GR"/>
        </w:rPr>
        <w:t>πριν την έναρξη του ποδοσφαιρικού αγώνα μεταξύ τ</w:t>
      </w:r>
      <w:r w:rsidR="008135AA">
        <w:rPr>
          <w:rFonts w:ascii="Arial" w:hAnsi="Arial" w:cs="Arial"/>
          <w:color w:val="000000"/>
          <w:sz w:val="24"/>
          <w:szCs w:val="24"/>
          <w:lang w:val="el-GR"/>
        </w:rPr>
        <w:t>ων ομάδων</w:t>
      </w:r>
      <w:r w:rsidR="000A07F8">
        <w:rPr>
          <w:rFonts w:ascii="Arial" w:hAnsi="Arial" w:cs="Arial"/>
          <w:color w:val="000000"/>
          <w:sz w:val="24"/>
          <w:szCs w:val="24"/>
          <w:lang w:val="el-GR"/>
        </w:rPr>
        <w:t xml:space="preserve"> ΑΠΟΕΛ </w:t>
      </w:r>
      <w:r>
        <w:rPr>
          <w:rFonts w:ascii="Arial" w:hAnsi="Arial" w:cs="Arial"/>
          <w:color w:val="000000"/>
          <w:sz w:val="24"/>
          <w:szCs w:val="24"/>
          <w:lang w:val="el-GR"/>
        </w:rPr>
        <w:t>–</w:t>
      </w:r>
      <w:r w:rsidR="000A07F8">
        <w:rPr>
          <w:rFonts w:ascii="Arial" w:hAnsi="Arial" w:cs="Arial"/>
          <w:color w:val="000000"/>
          <w:sz w:val="24"/>
          <w:szCs w:val="24"/>
          <w:lang w:val="el-GR"/>
        </w:rPr>
        <w:t xml:space="preserve"> ΑΠΟΛΛΩΝΑ</w:t>
      </w:r>
      <w:r>
        <w:rPr>
          <w:rFonts w:ascii="Arial" w:hAnsi="Arial" w:cs="Arial"/>
          <w:color w:val="000000"/>
          <w:sz w:val="24"/>
          <w:szCs w:val="24"/>
          <w:lang w:val="el-GR"/>
        </w:rPr>
        <w:t>, στη Λευκωσία</w:t>
      </w:r>
      <w:r w:rsidRPr="003A0608">
        <w:rPr>
          <w:rFonts w:ascii="Arial" w:hAnsi="Arial" w:cs="Arial"/>
          <w:b/>
          <w:bCs/>
          <w:color w:val="000000"/>
          <w:sz w:val="24"/>
          <w:szCs w:val="24"/>
          <w:lang w:val="el-GR"/>
        </w:rPr>
        <w:t xml:space="preserve">. </w:t>
      </w:r>
    </w:p>
    <w:p w14:paraId="2F1354DC" w14:textId="7569B49D" w:rsidR="003A0608" w:rsidRPr="00F85A88" w:rsidRDefault="003A0608" w:rsidP="00236ADF">
      <w:pPr>
        <w:spacing w:after="0" w:line="360" w:lineRule="auto"/>
        <w:ind w:firstLine="720"/>
        <w:jc w:val="both"/>
        <w:rPr>
          <w:rFonts w:ascii="Arial" w:hAnsi="Arial" w:cs="Arial"/>
          <w:b/>
          <w:bCs/>
          <w:color w:val="000000"/>
          <w:sz w:val="24"/>
          <w:szCs w:val="24"/>
          <w:lang w:val="el-GR"/>
        </w:rPr>
      </w:pPr>
      <w:r>
        <w:rPr>
          <w:rFonts w:ascii="Arial" w:hAnsi="Arial" w:cs="Arial"/>
          <w:color w:val="000000"/>
          <w:sz w:val="24"/>
          <w:szCs w:val="24"/>
          <w:lang w:val="el-GR"/>
        </w:rPr>
        <w:t xml:space="preserve">Τα διατάγματα αποκλεισμού </w:t>
      </w:r>
      <w:r>
        <w:rPr>
          <w:rFonts w:ascii="Arial" w:hAnsi="Arial" w:cs="Arial"/>
          <w:color w:val="000000"/>
          <w:sz w:val="24"/>
          <w:szCs w:val="24"/>
          <w:lang w:val="el-GR"/>
        </w:rPr>
        <w:t xml:space="preserve">με τα οποία απαγορεύεται </w:t>
      </w:r>
      <w:r w:rsidR="00E93891">
        <w:rPr>
          <w:rFonts w:ascii="Arial" w:hAnsi="Arial" w:cs="Arial"/>
          <w:color w:val="000000"/>
          <w:sz w:val="24"/>
          <w:szCs w:val="24"/>
          <w:lang w:val="el-GR"/>
        </w:rPr>
        <w:t xml:space="preserve">στους έξι </w:t>
      </w:r>
      <w:r>
        <w:rPr>
          <w:rFonts w:ascii="Arial" w:hAnsi="Arial" w:cs="Arial"/>
          <w:color w:val="000000"/>
          <w:sz w:val="24"/>
          <w:szCs w:val="24"/>
          <w:lang w:val="el-GR"/>
        </w:rPr>
        <w:t xml:space="preserve">να εισέρχονται σε αθλητικούς ή αγωνιστικούς χώρους ή αθλητικές εκδηλώσεις, </w:t>
      </w:r>
      <w:r>
        <w:rPr>
          <w:rFonts w:ascii="Arial" w:hAnsi="Arial" w:cs="Arial"/>
          <w:color w:val="000000"/>
          <w:sz w:val="24"/>
          <w:szCs w:val="24"/>
          <w:lang w:val="el-GR"/>
        </w:rPr>
        <w:t xml:space="preserve">ισχύουν μέχρι την πλήρη εκδίκαση της υπόθεσης, </w:t>
      </w:r>
      <w:r w:rsidR="00110165">
        <w:rPr>
          <w:rFonts w:ascii="Arial" w:hAnsi="Arial" w:cs="Arial"/>
          <w:color w:val="000000"/>
          <w:sz w:val="24"/>
          <w:szCs w:val="24"/>
          <w:lang w:val="el-GR"/>
        </w:rPr>
        <w:t xml:space="preserve">ενώ οι </w:t>
      </w:r>
      <w:r>
        <w:rPr>
          <w:rFonts w:ascii="Arial" w:hAnsi="Arial" w:cs="Arial"/>
          <w:color w:val="000000"/>
          <w:sz w:val="24"/>
          <w:szCs w:val="24"/>
          <w:lang w:val="el-GR"/>
        </w:rPr>
        <w:t xml:space="preserve">προσωπικές εγγυήσεις </w:t>
      </w:r>
      <w:r w:rsidR="00110165">
        <w:rPr>
          <w:rFonts w:ascii="Arial" w:hAnsi="Arial" w:cs="Arial"/>
          <w:color w:val="000000"/>
          <w:sz w:val="24"/>
          <w:szCs w:val="24"/>
          <w:lang w:val="el-GR"/>
        </w:rPr>
        <w:t xml:space="preserve">ανέρχονται στις 3.000 ευρώ </w:t>
      </w:r>
      <w:r>
        <w:rPr>
          <w:rFonts w:ascii="Arial" w:hAnsi="Arial" w:cs="Arial"/>
          <w:color w:val="000000"/>
          <w:sz w:val="24"/>
          <w:szCs w:val="24"/>
          <w:lang w:val="el-GR"/>
        </w:rPr>
        <w:t xml:space="preserve">για τους πέντε και </w:t>
      </w:r>
      <w:r w:rsidR="00110165">
        <w:rPr>
          <w:rFonts w:ascii="Arial" w:hAnsi="Arial" w:cs="Arial"/>
          <w:color w:val="000000"/>
          <w:sz w:val="24"/>
          <w:szCs w:val="24"/>
          <w:lang w:val="el-GR"/>
        </w:rPr>
        <w:t xml:space="preserve">στις </w:t>
      </w:r>
      <w:r>
        <w:rPr>
          <w:rFonts w:ascii="Arial" w:hAnsi="Arial" w:cs="Arial"/>
          <w:color w:val="000000"/>
          <w:sz w:val="24"/>
          <w:szCs w:val="24"/>
          <w:lang w:val="el-GR"/>
        </w:rPr>
        <w:t xml:space="preserve">5.000 για τον </w:t>
      </w:r>
      <w:r w:rsidR="00F85A88" w:rsidRPr="00F85A88">
        <w:rPr>
          <w:rFonts w:ascii="Arial" w:hAnsi="Arial" w:cs="Arial"/>
          <w:color w:val="000000"/>
          <w:sz w:val="24"/>
          <w:szCs w:val="24"/>
          <w:lang w:val="el-GR"/>
        </w:rPr>
        <w:t>27</w:t>
      </w:r>
      <w:r w:rsidR="00F85A88">
        <w:rPr>
          <w:rFonts w:ascii="Arial" w:hAnsi="Arial" w:cs="Arial"/>
          <w:color w:val="000000"/>
          <w:sz w:val="24"/>
          <w:szCs w:val="24"/>
          <w:lang w:val="el-GR"/>
        </w:rPr>
        <w:t xml:space="preserve">χρονο. </w:t>
      </w:r>
    </w:p>
    <w:p w14:paraId="16636A81" w14:textId="458E5C92" w:rsidR="003A0608" w:rsidRDefault="000A07F8" w:rsidP="003A0608">
      <w:pPr>
        <w:spacing w:after="0" w:line="360" w:lineRule="auto"/>
        <w:ind w:firstLine="720"/>
        <w:jc w:val="both"/>
        <w:rPr>
          <w:rFonts w:ascii="Arial" w:hAnsi="Arial" w:cs="Arial"/>
          <w:b/>
          <w:bCs/>
          <w:color w:val="000000"/>
          <w:sz w:val="24"/>
          <w:szCs w:val="24"/>
          <w:lang w:val="el-GR"/>
        </w:rPr>
      </w:pPr>
      <w:r>
        <w:rPr>
          <w:rFonts w:ascii="Arial" w:hAnsi="Arial" w:cs="Arial"/>
          <w:color w:val="000000"/>
          <w:sz w:val="24"/>
          <w:szCs w:val="24"/>
          <w:lang w:val="el-GR"/>
        </w:rPr>
        <w:t>Οι συλλήψεις έγιναν κατά την προσέλευση των οπαδών των δύο ομάδων στο γήπεδο, αφού σε ελέγχους που διενεργήθηκαν από την Αστυνομία, εντοπίστηκαν στην κατοχή τους επιθετικά όργανα, εκρηκτικές ύλες και μικρές ποσότητες ναρκωτικών.</w:t>
      </w:r>
      <w:r w:rsidR="003A0608">
        <w:rPr>
          <w:rFonts w:ascii="Arial" w:hAnsi="Arial" w:cs="Arial"/>
          <w:color w:val="000000"/>
          <w:sz w:val="24"/>
          <w:szCs w:val="24"/>
          <w:lang w:val="el-GR"/>
        </w:rPr>
        <w:t xml:space="preserve"> </w:t>
      </w:r>
      <w:r w:rsidR="003A0608" w:rsidRPr="003A0608">
        <w:rPr>
          <w:rFonts w:ascii="Arial" w:hAnsi="Arial" w:cs="Arial"/>
          <w:b/>
          <w:bCs/>
          <w:color w:val="000000"/>
          <w:sz w:val="24"/>
          <w:szCs w:val="24"/>
          <w:lang w:val="el-GR"/>
        </w:rPr>
        <w:t>(Αστυνομικό Δελτίο αρ.2, ημερομηνίας 18/09/2023</w:t>
      </w:r>
      <w:r w:rsidR="003A0608">
        <w:rPr>
          <w:rFonts w:ascii="Arial" w:hAnsi="Arial" w:cs="Arial"/>
          <w:b/>
          <w:bCs/>
          <w:color w:val="000000"/>
          <w:sz w:val="24"/>
          <w:szCs w:val="24"/>
          <w:lang w:val="el-GR"/>
        </w:rPr>
        <w:t>, σχετικό</w:t>
      </w:r>
      <w:r w:rsidR="003A0608" w:rsidRPr="003A0608">
        <w:rPr>
          <w:rFonts w:ascii="Arial" w:hAnsi="Arial" w:cs="Arial"/>
          <w:b/>
          <w:bCs/>
          <w:color w:val="000000"/>
          <w:sz w:val="24"/>
          <w:szCs w:val="24"/>
          <w:lang w:val="el-GR"/>
        </w:rPr>
        <w:t xml:space="preserve">). </w:t>
      </w:r>
    </w:p>
    <w:p w14:paraId="5D22ABC1" w14:textId="78A70FCF" w:rsidR="0044330D" w:rsidRDefault="0044330D" w:rsidP="00F85A88">
      <w:pPr>
        <w:spacing w:after="0" w:line="360" w:lineRule="auto"/>
        <w:jc w:val="both"/>
        <w:rPr>
          <w:rFonts w:ascii="Arial" w:hAnsi="Arial" w:cs="Arial"/>
          <w:color w:val="000000"/>
          <w:sz w:val="24"/>
          <w:szCs w:val="24"/>
          <w:lang w:val="el-GR"/>
        </w:rPr>
      </w:pPr>
    </w:p>
    <w:p w14:paraId="1626927D" w14:textId="77777777" w:rsidR="00C25B16" w:rsidRPr="00CA0768" w:rsidRDefault="00C25B16" w:rsidP="00437893">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C25B1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762E" w14:textId="77777777" w:rsidR="00CB7DFA" w:rsidRDefault="00CB7DFA" w:rsidP="00404DCD">
      <w:pPr>
        <w:spacing w:after="0" w:line="240" w:lineRule="auto"/>
      </w:pPr>
      <w:r>
        <w:separator/>
      </w:r>
    </w:p>
  </w:endnote>
  <w:endnote w:type="continuationSeparator" w:id="0">
    <w:p w14:paraId="5654D2FA" w14:textId="77777777" w:rsidR="00CB7DFA" w:rsidRDefault="00CB7DF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A0608"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A0608"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EC32" w14:textId="77777777" w:rsidR="00CB7DFA" w:rsidRDefault="00CB7DFA" w:rsidP="00404DCD">
      <w:pPr>
        <w:spacing w:after="0" w:line="240" w:lineRule="auto"/>
      </w:pPr>
      <w:r>
        <w:separator/>
      </w:r>
    </w:p>
  </w:footnote>
  <w:footnote w:type="continuationSeparator" w:id="0">
    <w:p w14:paraId="0C570729" w14:textId="77777777" w:rsidR="00CB7DFA" w:rsidRDefault="00CB7DF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075988"/>
      <w:docPartObj>
        <w:docPartGallery w:val="Page Numbers (Top of Page)"/>
        <w:docPartUnique/>
      </w:docPartObj>
    </w:sdtPr>
    <w:sdtContent>
      <w:p w14:paraId="7D1AE01D" w14:textId="6259C856" w:rsidR="00C95152" w:rsidRDefault="00600878">
        <w:pPr>
          <w:pStyle w:val="Header"/>
          <w:jc w:val="center"/>
        </w:pPr>
        <w:r>
          <w:fldChar w:fldCharType="begin"/>
        </w:r>
        <w:r w:rsidR="008104AE">
          <w:instrText xml:space="preserve"> PAGE   \* MERGEFORMAT </w:instrText>
        </w:r>
        <w:r>
          <w:fldChar w:fldCharType="separate"/>
        </w:r>
        <w:r w:rsidR="0044330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055536">
    <w:abstractNumId w:val="1"/>
  </w:num>
  <w:num w:numId="2" w16cid:durableId="527565607">
    <w:abstractNumId w:val="0"/>
  </w:num>
  <w:num w:numId="3" w16cid:durableId="912741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947C1"/>
    <w:rsid w:val="000A07F8"/>
    <w:rsid w:val="000A5670"/>
    <w:rsid w:val="000C0C5E"/>
    <w:rsid w:val="000C4133"/>
    <w:rsid w:val="000C50D4"/>
    <w:rsid w:val="000D0886"/>
    <w:rsid w:val="000D57D1"/>
    <w:rsid w:val="000D6A39"/>
    <w:rsid w:val="000D725D"/>
    <w:rsid w:val="000E2DCC"/>
    <w:rsid w:val="000F0DE2"/>
    <w:rsid w:val="000F3151"/>
    <w:rsid w:val="00110165"/>
    <w:rsid w:val="00110882"/>
    <w:rsid w:val="001146B8"/>
    <w:rsid w:val="00116780"/>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2EA1"/>
    <w:rsid w:val="00382F8A"/>
    <w:rsid w:val="00384638"/>
    <w:rsid w:val="00385ECF"/>
    <w:rsid w:val="003865EE"/>
    <w:rsid w:val="00393385"/>
    <w:rsid w:val="003A0608"/>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4330D"/>
    <w:rsid w:val="00453A07"/>
    <w:rsid w:val="004555F6"/>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6CEF"/>
    <w:rsid w:val="00714C62"/>
    <w:rsid w:val="00715BB3"/>
    <w:rsid w:val="00726D9D"/>
    <w:rsid w:val="0073438C"/>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5AA"/>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3CC2"/>
    <w:rsid w:val="00914874"/>
    <w:rsid w:val="0092255B"/>
    <w:rsid w:val="009274A9"/>
    <w:rsid w:val="00931081"/>
    <w:rsid w:val="00933942"/>
    <w:rsid w:val="0093510B"/>
    <w:rsid w:val="0093550D"/>
    <w:rsid w:val="00940418"/>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1B09"/>
    <w:rsid w:val="00A64FC4"/>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2B90"/>
    <w:rsid w:val="00B54CE0"/>
    <w:rsid w:val="00B62CBA"/>
    <w:rsid w:val="00B66E36"/>
    <w:rsid w:val="00B726EA"/>
    <w:rsid w:val="00B746BB"/>
    <w:rsid w:val="00B81CA4"/>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5B16"/>
    <w:rsid w:val="00C2779C"/>
    <w:rsid w:val="00C27F71"/>
    <w:rsid w:val="00C4380E"/>
    <w:rsid w:val="00C4580D"/>
    <w:rsid w:val="00C502AD"/>
    <w:rsid w:val="00C516D5"/>
    <w:rsid w:val="00C5428B"/>
    <w:rsid w:val="00C5529C"/>
    <w:rsid w:val="00C555FE"/>
    <w:rsid w:val="00C57282"/>
    <w:rsid w:val="00C7191B"/>
    <w:rsid w:val="00C7580E"/>
    <w:rsid w:val="00C76423"/>
    <w:rsid w:val="00C81560"/>
    <w:rsid w:val="00C8195C"/>
    <w:rsid w:val="00C81E2C"/>
    <w:rsid w:val="00C84724"/>
    <w:rsid w:val="00C9194F"/>
    <w:rsid w:val="00C95152"/>
    <w:rsid w:val="00C96305"/>
    <w:rsid w:val="00CA0768"/>
    <w:rsid w:val="00CA298E"/>
    <w:rsid w:val="00CA2F54"/>
    <w:rsid w:val="00CA3574"/>
    <w:rsid w:val="00CA42CD"/>
    <w:rsid w:val="00CA4376"/>
    <w:rsid w:val="00CA50AD"/>
    <w:rsid w:val="00CB2CDC"/>
    <w:rsid w:val="00CB7DFA"/>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5EFD"/>
    <w:rsid w:val="00E56DEE"/>
    <w:rsid w:val="00E67BC3"/>
    <w:rsid w:val="00E7506B"/>
    <w:rsid w:val="00E77114"/>
    <w:rsid w:val="00E80BEB"/>
    <w:rsid w:val="00E80F87"/>
    <w:rsid w:val="00E8659A"/>
    <w:rsid w:val="00E93891"/>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5594B"/>
    <w:rsid w:val="00F6668C"/>
    <w:rsid w:val="00F70682"/>
    <w:rsid w:val="00F7524B"/>
    <w:rsid w:val="00F82ECF"/>
    <w:rsid w:val="00F85A88"/>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F911-B2CA-48DC-B16B-7CFE2320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189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7</cp:revision>
  <cp:lastPrinted>2023-09-21T08:38:00Z</cp:lastPrinted>
  <dcterms:created xsi:type="dcterms:W3CDTF">2023-09-18T04:16:00Z</dcterms:created>
  <dcterms:modified xsi:type="dcterms:W3CDTF">2023-09-21T08:44:00Z</dcterms:modified>
</cp:coreProperties>
</file>